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AC07" w14:textId="77777777" w:rsidR="00294E92" w:rsidRDefault="00294E92" w:rsidP="00803A16">
      <w:pPr>
        <w:jc w:val="center"/>
      </w:pPr>
    </w:p>
    <w:p w14:paraId="5397C517" w14:textId="1C07727C" w:rsidR="00294E92" w:rsidRDefault="00294E92" w:rsidP="00803A16">
      <w:pPr>
        <w:jc w:val="center"/>
      </w:pPr>
    </w:p>
    <w:p w14:paraId="59DE3D33" w14:textId="77777777" w:rsidR="00A826D8" w:rsidRDefault="00A826D8" w:rsidP="00F82071">
      <w:pPr>
        <w:rPr>
          <w:i/>
          <w:iCs/>
          <w:sz w:val="28"/>
          <w:szCs w:val="28"/>
          <w:u w:val="single"/>
        </w:rPr>
      </w:pPr>
    </w:p>
    <w:p w14:paraId="455E1F60" w14:textId="019C07A7" w:rsidR="00396E4F" w:rsidRPr="00F82071" w:rsidRDefault="00803A16" w:rsidP="00F82071">
      <w:pPr>
        <w:rPr>
          <w:i/>
          <w:iCs/>
          <w:sz w:val="28"/>
          <w:szCs w:val="28"/>
          <w:u w:val="single"/>
        </w:rPr>
      </w:pPr>
      <w:r w:rsidRPr="00F82071">
        <w:rPr>
          <w:i/>
          <w:iCs/>
          <w:sz w:val="28"/>
          <w:szCs w:val="28"/>
          <w:u w:val="single"/>
        </w:rPr>
        <w:t>FICHA DE INSCRIPCION</w:t>
      </w:r>
    </w:p>
    <w:p w14:paraId="131B6863" w14:textId="77777777" w:rsidR="00F82071" w:rsidRDefault="00F82071" w:rsidP="00294E92">
      <w:pPr>
        <w:spacing w:after="0"/>
        <w:jc w:val="center"/>
        <w:rPr>
          <w:b/>
          <w:bCs/>
          <w:sz w:val="28"/>
          <w:szCs w:val="28"/>
        </w:rPr>
      </w:pPr>
    </w:p>
    <w:p w14:paraId="105EC63B" w14:textId="2AF243C0" w:rsidR="00294E92" w:rsidRPr="00942185" w:rsidRDefault="00803A16" w:rsidP="00294E92">
      <w:pPr>
        <w:spacing w:after="0"/>
        <w:jc w:val="center"/>
        <w:rPr>
          <w:sz w:val="36"/>
          <w:szCs w:val="36"/>
        </w:rPr>
      </w:pPr>
      <w:r w:rsidRPr="00942185">
        <w:rPr>
          <w:sz w:val="36"/>
          <w:szCs w:val="36"/>
        </w:rPr>
        <w:t xml:space="preserve">Programa </w:t>
      </w:r>
    </w:p>
    <w:p w14:paraId="2D956447" w14:textId="4C81C5AD" w:rsidR="00803A16" w:rsidRPr="00294E92" w:rsidRDefault="00803A16" w:rsidP="00803A16">
      <w:pPr>
        <w:jc w:val="center"/>
        <w:rPr>
          <w:b/>
          <w:bCs/>
          <w:sz w:val="44"/>
          <w:szCs w:val="44"/>
        </w:rPr>
      </w:pPr>
      <w:r w:rsidRPr="00294E92">
        <w:rPr>
          <w:b/>
          <w:bCs/>
          <w:sz w:val="44"/>
          <w:szCs w:val="44"/>
        </w:rPr>
        <w:t>Evaluación de Proyectos Petroquímicos</w:t>
      </w:r>
    </w:p>
    <w:p w14:paraId="51C6E445" w14:textId="2E1CA63D" w:rsidR="00294E92" w:rsidRPr="00942185" w:rsidRDefault="00294E92" w:rsidP="00803A16">
      <w:pPr>
        <w:jc w:val="center"/>
        <w:rPr>
          <w:i/>
          <w:iCs/>
          <w:sz w:val="28"/>
          <w:szCs w:val="28"/>
          <w:u w:val="single"/>
        </w:rPr>
      </w:pPr>
      <w:r w:rsidRPr="00942185">
        <w:rPr>
          <w:i/>
          <w:iCs/>
          <w:sz w:val="28"/>
          <w:szCs w:val="28"/>
          <w:u w:val="single"/>
        </w:rPr>
        <w:t>Inicio: 26 de octubre</w:t>
      </w:r>
    </w:p>
    <w:p w14:paraId="6D571047" w14:textId="77777777" w:rsidR="00803A16" w:rsidRDefault="00803A1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03A16" w14:paraId="46EF2E1D" w14:textId="77777777" w:rsidTr="00803A16">
        <w:trPr>
          <w:trHeight w:val="423"/>
          <w:jc w:val="center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15C2474" w14:textId="13E23CD4" w:rsidR="00803A16" w:rsidRPr="00803A16" w:rsidRDefault="00803A16">
            <w:pPr>
              <w:rPr>
                <w:b/>
                <w:bCs/>
              </w:rPr>
            </w:pPr>
            <w:r w:rsidRPr="00803A16">
              <w:rPr>
                <w:b/>
                <w:bCs/>
              </w:rPr>
              <w:t>Datos Alumno</w:t>
            </w:r>
          </w:p>
        </w:tc>
      </w:tr>
      <w:tr w:rsidR="00803A16" w14:paraId="283CAA5F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2C5DDEE4" w14:textId="3A2F0239" w:rsidR="00803A16" w:rsidRPr="00294E92" w:rsidRDefault="00803A16">
            <w:r w:rsidRPr="00803A16">
              <w:rPr>
                <w:i/>
                <w:iCs/>
              </w:rPr>
              <w:t>Nombre y Apellido:</w:t>
            </w:r>
          </w:p>
        </w:tc>
      </w:tr>
      <w:tr w:rsidR="00803A16" w14:paraId="2AF22493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3A60B450" w14:textId="1708879D" w:rsidR="00803A16" w:rsidRPr="00294E92" w:rsidRDefault="00803A16">
            <w:r w:rsidRPr="00803A16">
              <w:rPr>
                <w:i/>
                <w:iCs/>
              </w:rPr>
              <w:t>Dirección:</w:t>
            </w:r>
          </w:p>
        </w:tc>
      </w:tr>
      <w:tr w:rsidR="00803A16" w14:paraId="7AE313D3" w14:textId="77777777" w:rsidTr="00A826D8">
        <w:trPr>
          <w:trHeight w:val="340"/>
          <w:jc w:val="center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2671E821" w14:textId="3D475BFD" w:rsidR="00803A16" w:rsidRPr="00294E92" w:rsidRDefault="00803A16">
            <w:r w:rsidRPr="00803A16">
              <w:rPr>
                <w:i/>
                <w:iCs/>
              </w:rPr>
              <w:t>Email:</w:t>
            </w:r>
          </w:p>
        </w:tc>
      </w:tr>
      <w:tr w:rsidR="00803A16" w14:paraId="703170B2" w14:textId="77777777" w:rsidTr="00A826D8">
        <w:trPr>
          <w:trHeight w:val="308"/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E2F3" w14:textId="39E42B01" w:rsidR="00803A16" w:rsidRPr="00A826D8" w:rsidRDefault="00A826D8" w:rsidP="000A0948">
            <w:pPr>
              <w:rPr>
                <w:i/>
                <w:iCs/>
              </w:rPr>
            </w:pPr>
            <w:r>
              <w:rPr>
                <w:i/>
                <w:iCs/>
              </w:rPr>
              <w:t>TEL/Celular:</w:t>
            </w:r>
          </w:p>
        </w:tc>
      </w:tr>
      <w:tr w:rsidR="00A826D8" w14:paraId="5AFDE5C0" w14:textId="77777777" w:rsidTr="00294E92">
        <w:trPr>
          <w:trHeight w:val="150"/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9B767" w14:textId="77777777" w:rsidR="00A826D8" w:rsidRPr="00A826D8" w:rsidRDefault="00A826D8" w:rsidP="000A0948">
            <w:pPr>
              <w:rPr>
                <w:i/>
                <w:iCs/>
                <w:sz w:val="10"/>
                <w:szCs w:val="10"/>
              </w:rPr>
            </w:pPr>
          </w:p>
        </w:tc>
      </w:tr>
      <w:tr w:rsidR="00803A16" w:rsidRPr="00803A16" w14:paraId="009DAE7D" w14:textId="77777777" w:rsidTr="00294E92">
        <w:trPr>
          <w:trHeight w:val="432"/>
          <w:jc w:val="center"/>
        </w:trPr>
        <w:tc>
          <w:tcPr>
            <w:tcW w:w="8494" w:type="dxa"/>
            <w:shd w:val="clear" w:color="auto" w:fill="auto"/>
            <w:vAlign w:val="center"/>
          </w:tcPr>
          <w:p w14:paraId="4558F437" w14:textId="41DBF987" w:rsidR="00803A16" w:rsidRPr="00294E92" w:rsidRDefault="00803A16" w:rsidP="002C5AC2">
            <w:r w:rsidRPr="00294E92">
              <w:rPr>
                <w:i/>
                <w:iCs/>
              </w:rPr>
              <w:t>Empresa:</w:t>
            </w:r>
            <w:r w:rsidR="00294E92">
              <w:rPr>
                <w:i/>
                <w:iCs/>
              </w:rPr>
              <w:t xml:space="preserve"> </w:t>
            </w:r>
          </w:p>
        </w:tc>
      </w:tr>
      <w:tr w:rsidR="00803A16" w14:paraId="71C17E6D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6BDBFE8E" w14:textId="2F008CBB" w:rsidR="00803A16" w:rsidRPr="00294E92" w:rsidRDefault="00803A16">
            <w:r w:rsidRPr="00294E92">
              <w:rPr>
                <w:i/>
                <w:iCs/>
              </w:rPr>
              <w:t>Dirección:</w:t>
            </w:r>
            <w:r w:rsidR="00294E92">
              <w:rPr>
                <w:i/>
                <w:iCs/>
              </w:rPr>
              <w:t xml:space="preserve"> </w:t>
            </w:r>
          </w:p>
        </w:tc>
      </w:tr>
      <w:tr w:rsidR="00803A16" w14:paraId="79D3F6B4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271C0AB8" w14:textId="4323AFDC" w:rsidR="00803A16" w:rsidRPr="00294E92" w:rsidRDefault="00803A16">
            <w:r w:rsidRPr="00803A16">
              <w:rPr>
                <w:i/>
                <w:iCs/>
              </w:rPr>
              <w:t>CUIT:</w:t>
            </w:r>
            <w:r w:rsidR="00294E92">
              <w:rPr>
                <w:i/>
                <w:iCs/>
              </w:rPr>
              <w:t xml:space="preserve"> </w:t>
            </w:r>
          </w:p>
        </w:tc>
      </w:tr>
      <w:tr w:rsidR="00AD4F2E" w14:paraId="2CB76B41" w14:textId="77777777" w:rsidTr="00CE27D6">
        <w:trPr>
          <w:trHeight w:val="340"/>
          <w:jc w:val="center"/>
        </w:trPr>
        <w:tc>
          <w:tcPr>
            <w:tcW w:w="8494" w:type="dxa"/>
            <w:vAlign w:val="center"/>
          </w:tcPr>
          <w:p w14:paraId="41DBEA47" w14:textId="03E71978" w:rsidR="00AD4F2E" w:rsidRPr="00294E92" w:rsidRDefault="00A826D8" w:rsidP="00CE27D6">
            <w:r>
              <w:rPr>
                <w:i/>
                <w:iCs/>
              </w:rPr>
              <w:t>TEL/Celular:</w:t>
            </w:r>
          </w:p>
        </w:tc>
      </w:tr>
      <w:tr w:rsidR="00803A16" w14:paraId="113C5246" w14:textId="77777777" w:rsidTr="00AD4F2E">
        <w:trPr>
          <w:trHeight w:val="438"/>
          <w:jc w:val="center"/>
        </w:trPr>
        <w:tc>
          <w:tcPr>
            <w:tcW w:w="8494" w:type="dxa"/>
            <w:vAlign w:val="center"/>
          </w:tcPr>
          <w:p w14:paraId="11A8BBE1" w14:textId="242FDAD0" w:rsidR="00803A16" w:rsidRDefault="00AD4F2E">
            <w:r w:rsidRPr="00803A16">
              <w:rPr>
                <w:i/>
                <w:iCs/>
              </w:rPr>
              <w:t>Contacto Administrativo:</w:t>
            </w:r>
          </w:p>
        </w:tc>
      </w:tr>
    </w:tbl>
    <w:p w14:paraId="63093813" w14:textId="21057312" w:rsidR="00803A16" w:rsidRDefault="00803A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826D8" w14:paraId="69D59DD6" w14:textId="77777777" w:rsidTr="00A826D8">
        <w:trPr>
          <w:trHeight w:val="394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00F2488B" w14:textId="125B9627" w:rsidR="00A826D8" w:rsidRPr="00A826D8" w:rsidRDefault="00A826D8">
            <w:pPr>
              <w:rPr>
                <w:b/>
                <w:bCs/>
              </w:rPr>
            </w:pPr>
            <w:r w:rsidRPr="00A826D8">
              <w:rPr>
                <w:b/>
                <w:bCs/>
              </w:rPr>
              <w:t xml:space="preserve">Costo Inscripción </w:t>
            </w:r>
          </w:p>
        </w:tc>
      </w:tr>
      <w:tr w:rsidR="00AD4F2E" w14:paraId="793FD9F4" w14:textId="77777777" w:rsidTr="00A826D8">
        <w:trPr>
          <w:trHeight w:val="414"/>
        </w:trPr>
        <w:tc>
          <w:tcPr>
            <w:tcW w:w="4106" w:type="dxa"/>
            <w:vAlign w:val="center"/>
          </w:tcPr>
          <w:p w14:paraId="4315146D" w14:textId="7D97ECA5" w:rsidR="00AD4F2E" w:rsidRDefault="00A826D8">
            <w:r>
              <w:t>Socios IPA</w:t>
            </w:r>
          </w:p>
        </w:tc>
        <w:tc>
          <w:tcPr>
            <w:tcW w:w="425" w:type="dxa"/>
            <w:vAlign w:val="center"/>
          </w:tcPr>
          <w:p w14:paraId="1ABD7E4E" w14:textId="77777777" w:rsidR="00AD4F2E" w:rsidRDefault="00AD4F2E"/>
        </w:tc>
        <w:tc>
          <w:tcPr>
            <w:tcW w:w="3963" w:type="dxa"/>
            <w:vAlign w:val="center"/>
          </w:tcPr>
          <w:p w14:paraId="72A32E9B" w14:textId="2831691E" w:rsidR="00AD4F2E" w:rsidRDefault="00A826D8">
            <w:r>
              <w:t>$ 22.500</w:t>
            </w:r>
          </w:p>
        </w:tc>
      </w:tr>
      <w:tr w:rsidR="00AD4F2E" w14:paraId="1AEE2EE1" w14:textId="77777777" w:rsidTr="00A826D8">
        <w:trPr>
          <w:trHeight w:val="406"/>
        </w:trPr>
        <w:tc>
          <w:tcPr>
            <w:tcW w:w="4106" w:type="dxa"/>
            <w:vAlign w:val="center"/>
          </w:tcPr>
          <w:p w14:paraId="21996A57" w14:textId="0418A911" w:rsidR="00AD4F2E" w:rsidRDefault="00A826D8">
            <w:r>
              <w:t>No Socios</w:t>
            </w:r>
          </w:p>
        </w:tc>
        <w:tc>
          <w:tcPr>
            <w:tcW w:w="425" w:type="dxa"/>
            <w:vAlign w:val="center"/>
          </w:tcPr>
          <w:p w14:paraId="15915975" w14:textId="77777777" w:rsidR="00AD4F2E" w:rsidRDefault="00AD4F2E"/>
        </w:tc>
        <w:tc>
          <w:tcPr>
            <w:tcW w:w="3963" w:type="dxa"/>
            <w:vAlign w:val="center"/>
          </w:tcPr>
          <w:p w14:paraId="0421ACC8" w14:textId="1D8FE85A" w:rsidR="00AD4F2E" w:rsidRDefault="00A826D8">
            <w:r>
              <w:t>$ 25.000</w:t>
            </w:r>
          </w:p>
        </w:tc>
      </w:tr>
    </w:tbl>
    <w:p w14:paraId="691C37F4" w14:textId="7A9B713D" w:rsidR="00AD4F2E" w:rsidRDefault="00AD4F2E"/>
    <w:p w14:paraId="10AF5EB6" w14:textId="77777777" w:rsidR="00AD4F2E" w:rsidRDefault="00AD4F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071" w14:paraId="35B9FFB0" w14:textId="77777777" w:rsidTr="00F00690">
        <w:trPr>
          <w:trHeight w:val="1979"/>
        </w:trPr>
        <w:tc>
          <w:tcPr>
            <w:tcW w:w="8494" w:type="dxa"/>
          </w:tcPr>
          <w:p w14:paraId="01674886" w14:textId="77777777" w:rsidR="00F00690" w:rsidRPr="00F00690" w:rsidRDefault="00F00690">
            <w:pPr>
              <w:rPr>
                <w:i/>
                <w:iCs/>
                <w:sz w:val="10"/>
                <w:szCs w:val="10"/>
                <w:u w:val="single"/>
              </w:rPr>
            </w:pPr>
          </w:p>
          <w:p w14:paraId="04DF27AE" w14:textId="43594D2E" w:rsidR="00F82071" w:rsidRDefault="00F82071">
            <w:pPr>
              <w:rPr>
                <w:i/>
                <w:iCs/>
                <w:u w:val="single"/>
              </w:rPr>
            </w:pPr>
            <w:r w:rsidRPr="00F00690">
              <w:rPr>
                <w:i/>
                <w:iCs/>
                <w:u w:val="single"/>
              </w:rPr>
              <w:t>Datos</w:t>
            </w:r>
            <w:r w:rsidR="00F00690">
              <w:rPr>
                <w:i/>
                <w:iCs/>
                <w:u w:val="single"/>
              </w:rPr>
              <w:t xml:space="preserve"> Bancario</w:t>
            </w:r>
            <w:r w:rsidRPr="00F00690">
              <w:rPr>
                <w:i/>
                <w:iCs/>
                <w:u w:val="single"/>
              </w:rPr>
              <w:t xml:space="preserve"> IPA</w:t>
            </w:r>
          </w:p>
          <w:p w14:paraId="53F2B48D" w14:textId="77777777" w:rsidR="00AD4F2E" w:rsidRPr="00AD4F2E" w:rsidRDefault="00AD4F2E">
            <w:pPr>
              <w:rPr>
                <w:i/>
                <w:iCs/>
                <w:sz w:val="4"/>
                <w:szCs w:val="4"/>
                <w:u w:val="single"/>
              </w:rPr>
            </w:pPr>
          </w:p>
          <w:p w14:paraId="130F4D2D" w14:textId="7C577CBD" w:rsidR="00F82071" w:rsidRPr="00F00690" w:rsidRDefault="00AD4F2E">
            <w:pPr>
              <w:rPr>
                <w:color w:val="000000" w:themeColor="text1"/>
              </w:rPr>
            </w:pPr>
            <w:r w:rsidRPr="00AD4F2E">
              <w:rPr>
                <w:b/>
                <w:bCs/>
                <w:color w:val="000000" w:themeColor="text1"/>
              </w:rPr>
              <w:t>Razón Social</w:t>
            </w:r>
            <w:r w:rsidR="00F82071" w:rsidRPr="00AD4F2E">
              <w:rPr>
                <w:b/>
                <w:bCs/>
                <w:color w:val="000000" w:themeColor="text1"/>
              </w:rPr>
              <w:t>:</w:t>
            </w:r>
            <w:r w:rsidR="00F82071" w:rsidRPr="00F00690">
              <w:rPr>
                <w:color w:val="000000" w:themeColor="text1"/>
              </w:rPr>
              <w:t xml:space="preserve"> Instituto Petroquímico Argentino</w:t>
            </w:r>
          </w:p>
          <w:p w14:paraId="15CF9463" w14:textId="55F04284" w:rsidR="00F00690" w:rsidRPr="00F00690" w:rsidRDefault="00F82071" w:rsidP="00F00690">
            <w:pPr>
              <w:pStyle w:val="NormalWeb"/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</w:rPr>
            </w:pPr>
            <w:r w:rsidRPr="00AD4F2E">
              <w:rPr>
                <w:b/>
                <w:bCs/>
                <w:color w:val="000000" w:themeColor="text1"/>
              </w:rPr>
              <w:t>Cuenta:</w:t>
            </w:r>
            <w:r w:rsidR="00F00690" w:rsidRPr="00F00690">
              <w:rPr>
                <w:color w:val="000000" w:themeColor="text1"/>
              </w:rPr>
              <w:t xml:space="preserve"> BBVA BANCO FRANCÉS -Galerías Pacífico -Florida 602 (C1005AAR)</w:t>
            </w:r>
          </w:p>
          <w:p w14:paraId="17459A96" w14:textId="77777777" w:rsidR="00F00690" w:rsidRPr="00F00690" w:rsidRDefault="00F00690" w:rsidP="00F00690">
            <w:pPr>
              <w:pStyle w:val="NormalWeb"/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</w:rPr>
            </w:pPr>
            <w:r w:rsidRPr="00AD4F2E">
              <w:rPr>
                <w:b/>
                <w:bCs/>
                <w:color w:val="000000" w:themeColor="text1"/>
              </w:rPr>
              <w:t>Localidad:</w:t>
            </w:r>
            <w:r w:rsidRPr="00F00690">
              <w:rPr>
                <w:color w:val="000000" w:themeColor="text1"/>
              </w:rPr>
              <w:t xml:space="preserve"> Ciudad Autónoma de Buenos Aires - República Argentina</w:t>
            </w:r>
          </w:p>
          <w:p w14:paraId="30989E42" w14:textId="77777777" w:rsidR="00F00690" w:rsidRPr="00F00690" w:rsidRDefault="00F00690" w:rsidP="00F00690">
            <w:pPr>
              <w:pStyle w:val="NormalWeb"/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</w:rPr>
            </w:pPr>
            <w:r w:rsidRPr="00AD4F2E">
              <w:rPr>
                <w:b/>
                <w:bCs/>
                <w:color w:val="000000" w:themeColor="text1"/>
              </w:rPr>
              <w:t>Cuenta:</w:t>
            </w:r>
            <w:r w:rsidRPr="00F00690">
              <w:rPr>
                <w:color w:val="000000" w:themeColor="text1"/>
              </w:rPr>
              <w:t xml:space="preserve"> Cuenta Corriente </w:t>
            </w:r>
            <w:proofErr w:type="spellStart"/>
            <w:r w:rsidRPr="00F00690">
              <w:rPr>
                <w:color w:val="000000" w:themeColor="text1"/>
              </w:rPr>
              <w:t>N°</w:t>
            </w:r>
            <w:proofErr w:type="spellEnd"/>
            <w:r w:rsidRPr="00F00690">
              <w:rPr>
                <w:color w:val="000000" w:themeColor="text1"/>
              </w:rPr>
              <w:t xml:space="preserve"> 017-166-8358/9 -CUIT: 30-56817502-2</w:t>
            </w:r>
          </w:p>
          <w:p w14:paraId="6840E54D" w14:textId="77777777" w:rsidR="00F82071" w:rsidRDefault="00F00690" w:rsidP="00F00690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AD4F2E">
              <w:rPr>
                <w:b/>
                <w:bCs/>
                <w:color w:val="000000" w:themeColor="text1"/>
              </w:rPr>
              <w:t>CBU:</w:t>
            </w:r>
            <w:r w:rsidRPr="00F00690">
              <w:rPr>
                <w:color w:val="000000" w:themeColor="text1"/>
              </w:rPr>
              <w:t xml:space="preserve"> 0170166720000000835893</w:t>
            </w:r>
          </w:p>
          <w:p w14:paraId="669D25A4" w14:textId="7255FFBD" w:rsidR="00F00690" w:rsidRPr="00F00690" w:rsidRDefault="00F00690" w:rsidP="00F00690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</w:tr>
    </w:tbl>
    <w:p w14:paraId="2291B209" w14:textId="3DDEBBD3" w:rsidR="00803A16" w:rsidRDefault="00803A16"/>
    <w:p w14:paraId="223545B3" w14:textId="61F8C9BB" w:rsidR="0017024D" w:rsidRPr="0017024D" w:rsidRDefault="00A826D8" w:rsidP="0017024D">
      <w:pPr>
        <w:jc w:val="center"/>
        <w:rPr>
          <w:sz w:val="28"/>
          <w:szCs w:val="28"/>
        </w:rPr>
      </w:pPr>
      <w:r w:rsidRPr="00942185">
        <w:rPr>
          <w:b/>
          <w:bCs/>
          <w:sz w:val="28"/>
          <w:szCs w:val="28"/>
        </w:rPr>
        <w:t xml:space="preserve">Favor enviar esta ficha a: </w:t>
      </w:r>
      <w:hyperlink r:id="rId6" w:history="1">
        <w:r w:rsidRPr="00942185">
          <w:rPr>
            <w:rStyle w:val="Hipervnculo"/>
            <w:b/>
            <w:bCs/>
            <w:sz w:val="28"/>
            <w:szCs w:val="28"/>
          </w:rPr>
          <w:t>ipainfo@ipa.org.ar</w:t>
        </w:r>
      </w:hyperlink>
    </w:p>
    <w:sectPr w:rsidR="0017024D" w:rsidRPr="0017024D" w:rsidSect="0017024D">
      <w:headerReference w:type="default" r:id="rId7"/>
      <w:footerReference w:type="default" r:id="rId8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A745" w14:textId="77777777" w:rsidR="00487155" w:rsidRDefault="00487155" w:rsidP="00294186">
      <w:pPr>
        <w:spacing w:after="0" w:line="240" w:lineRule="auto"/>
      </w:pPr>
      <w:r>
        <w:separator/>
      </w:r>
    </w:p>
  </w:endnote>
  <w:endnote w:type="continuationSeparator" w:id="0">
    <w:p w14:paraId="617EC07B" w14:textId="77777777" w:rsidR="00487155" w:rsidRDefault="00487155" w:rsidP="002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5955" w14:textId="4C2A6A98" w:rsidR="0017024D" w:rsidRPr="0017024D" w:rsidRDefault="0017024D" w:rsidP="003418F3">
    <w:pPr>
      <w:jc w:val="center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AE2FE" wp14:editId="4D28E5C5">
              <wp:simplePos x="0" y="0"/>
              <wp:positionH relativeFrom="column">
                <wp:posOffset>-1040379</wp:posOffset>
              </wp:positionH>
              <wp:positionV relativeFrom="paragraph">
                <wp:posOffset>-11430</wp:posOffset>
              </wp:positionV>
              <wp:extent cx="7521933" cy="7951"/>
              <wp:effectExtent l="0" t="0" r="22225" b="3048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1933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CF6F4C" id="Conector recto 2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9pt,-.9pt" to="510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" strokecolor="#4472c4 [3204]" strokeweight=".5pt">
              <v:stroke joinstyle="miter"/>
            </v:line>
          </w:pict>
        </mc:Fallback>
      </mc:AlternateContent>
    </w:r>
    <w:r w:rsidRPr="0017024D">
      <w:rPr>
        <w:i/>
        <w:iCs/>
        <w:sz w:val="20"/>
        <w:szCs w:val="20"/>
      </w:rPr>
      <w:t>Ficha de Inscripción: Evaluación de Proyectos Petroquímicos</w:t>
    </w:r>
  </w:p>
  <w:p w14:paraId="1F1B0B15" w14:textId="77777777" w:rsidR="0017024D" w:rsidRDefault="001702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AC80" w14:textId="77777777" w:rsidR="00487155" w:rsidRDefault="00487155" w:rsidP="00294186">
      <w:pPr>
        <w:spacing w:after="0" w:line="240" w:lineRule="auto"/>
      </w:pPr>
      <w:r>
        <w:separator/>
      </w:r>
    </w:p>
  </w:footnote>
  <w:footnote w:type="continuationSeparator" w:id="0">
    <w:p w14:paraId="500A1092" w14:textId="77777777" w:rsidR="00487155" w:rsidRDefault="00487155" w:rsidP="0029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C61D" w14:textId="62CE9063" w:rsidR="00294186" w:rsidRDefault="00294186" w:rsidP="0029418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61C5A" wp14:editId="641AF8C6">
          <wp:simplePos x="0" y="0"/>
          <wp:positionH relativeFrom="column">
            <wp:posOffset>3178175</wp:posOffset>
          </wp:positionH>
          <wp:positionV relativeFrom="paragraph">
            <wp:posOffset>326390</wp:posOffset>
          </wp:positionV>
          <wp:extent cx="2400477" cy="730250"/>
          <wp:effectExtent l="0" t="0" r="0" b="0"/>
          <wp:wrapNone/>
          <wp:docPr id="20" name="Imagen 2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477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16"/>
    <w:rsid w:val="00153B7D"/>
    <w:rsid w:val="0016661C"/>
    <w:rsid w:val="0017024D"/>
    <w:rsid w:val="00294186"/>
    <w:rsid w:val="00294E92"/>
    <w:rsid w:val="003418F3"/>
    <w:rsid w:val="00402823"/>
    <w:rsid w:val="00487155"/>
    <w:rsid w:val="004F50C2"/>
    <w:rsid w:val="00803A16"/>
    <w:rsid w:val="00942185"/>
    <w:rsid w:val="00A826D8"/>
    <w:rsid w:val="00AD4F2E"/>
    <w:rsid w:val="00BF2794"/>
    <w:rsid w:val="00C944B1"/>
    <w:rsid w:val="00F00690"/>
    <w:rsid w:val="00F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96442"/>
  <w15:chartTrackingRefBased/>
  <w15:docId w15:val="{D823376C-89E8-43FF-8FA6-CEE1607B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186"/>
  </w:style>
  <w:style w:type="paragraph" w:styleId="Piedepgina">
    <w:name w:val="footer"/>
    <w:basedOn w:val="Normal"/>
    <w:link w:val="PiedepginaCar"/>
    <w:uiPriority w:val="99"/>
    <w:unhideWhenUsed/>
    <w:rsid w:val="0029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186"/>
  </w:style>
  <w:style w:type="paragraph" w:styleId="NormalWeb">
    <w:name w:val="Normal (Web)"/>
    <w:basedOn w:val="Normal"/>
    <w:uiPriority w:val="99"/>
    <w:unhideWhenUsed/>
    <w:rsid w:val="00F00690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A826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ainfo@ipa.org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Molina</dc:creator>
  <cp:keywords/>
  <dc:description/>
  <cp:lastModifiedBy>Mario Molina</cp:lastModifiedBy>
  <cp:revision>4</cp:revision>
  <dcterms:created xsi:type="dcterms:W3CDTF">2021-09-01T14:53:00Z</dcterms:created>
  <dcterms:modified xsi:type="dcterms:W3CDTF">2021-09-07T19:57:00Z</dcterms:modified>
</cp:coreProperties>
</file>